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4342D" w14:textId="77777777" w:rsidR="003F4A5D" w:rsidRPr="00673CFA" w:rsidRDefault="00FB721C" w:rsidP="00FB721C">
      <w:pPr>
        <w:tabs>
          <w:tab w:val="left" w:pos="0"/>
        </w:tabs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673CFA">
        <w:rPr>
          <w:rFonts w:ascii="Tahoma" w:hAnsi="Tahoma" w:cs="Tahoma"/>
          <w:b/>
          <w:bCs/>
          <w:noProof/>
          <w:sz w:val="22"/>
          <w:szCs w:val="22"/>
          <w:lang w:eastAsia="cs-CZ"/>
        </w:rPr>
        <w:drawing>
          <wp:anchor distT="0" distB="0" distL="114300" distR="114300" simplePos="0" relativeHeight="251659264" behindDoc="0" locked="0" layoutInCell="1" allowOverlap="1" wp14:anchorId="3E04C989" wp14:editId="58B47285">
            <wp:simplePos x="0" y="0"/>
            <wp:positionH relativeFrom="margin">
              <wp:posOffset>5261356</wp:posOffset>
            </wp:positionH>
            <wp:positionV relativeFrom="paragraph">
              <wp:posOffset>-819785</wp:posOffset>
            </wp:positionV>
            <wp:extent cx="1314450" cy="514350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ez názvu-7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F4A5D" w:rsidRPr="00673CFA">
        <w:rPr>
          <w:rFonts w:asciiTheme="minorHAnsi" w:hAnsiTheme="minorHAnsi" w:cstheme="minorHAnsi"/>
          <w:b/>
          <w:bCs/>
          <w:sz w:val="22"/>
          <w:szCs w:val="22"/>
        </w:rPr>
        <w:t xml:space="preserve">Příloha č. 2 </w:t>
      </w:r>
      <w:r w:rsidR="00A21496" w:rsidRPr="00673CFA">
        <w:rPr>
          <w:rFonts w:asciiTheme="minorHAnsi" w:hAnsiTheme="minorHAnsi" w:cstheme="minorHAnsi"/>
          <w:b/>
          <w:bCs/>
          <w:sz w:val="22"/>
          <w:szCs w:val="22"/>
        </w:rPr>
        <w:t>- Čestné</w:t>
      </w:r>
      <w:r w:rsidR="003F4A5D" w:rsidRPr="00673CFA">
        <w:rPr>
          <w:rFonts w:asciiTheme="minorHAnsi" w:hAnsiTheme="minorHAnsi" w:cstheme="minorHAnsi"/>
          <w:b/>
          <w:bCs/>
          <w:sz w:val="22"/>
          <w:szCs w:val="22"/>
        </w:rPr>
        <w:t xml:space="preserve"> prohlášení </w:t>
      </w:r>
      <w:r w:rsidR="00C13CA0" w:rsidRPr="00673CFA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3F4A5D" w:rsidRPr="00673CFA">
        <w:rPr>
          <w:rFonts w:asciiTheme="minorHAnsi" w:hAnsiTheme="minorHAnsi" w:cstheme="minorHAnsi"/>
          <w:b/>
          <w:bCs/>
          <w:sz w:val="22"/>
          <w:szCs w:val="22"/>
        </w:rPr>
        <w:t xml:space="preserve"> splnění základních kvalifikačních předpokladů</w:t>
      </w:r>
    </w:p>
    <w:p w14:paraId="79326BB3" w14:textId="77777777" w:rsidR="00684BBA" w:rsidRPr="00FB721C" w:rsidRDefault="00684BBA" w:rsidP="00FB721C">
      <w:pPr>
        <w:tabs>
          <w:tab w:val="left" w:pos="0"/>
        </w:tabs>
        <w:spacing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1E5AAB90" w14:textId="77777777" w:rsidR="002A7B83" w:rsidRPr="00B86E24" w:rsidRDefault="002A7B83" w:rsidP="00FB721C">
      <w:pPr>
        <w:pStyle w:val="Nadpis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BFBFBF"/>
        <w:spacing w:before="0" w:after="0" w:line="276" w:lineRule="auto"/>
        <w:ind w:left="432" w:hanging="432"/>
        <w:jc w:val="center"/>
        <w:rPr>
          <w:rFonts w:asciiTheme="minorHAnsi" w:hAnsiTheme="minorHAnsi" w:cstheme="minorHAnsi"/>
          <w:sz w:val="24"/>
          <w:szCs w:val="24"/>
        </w:rPr>
      </w:pPr>
      <w:r w:rsidRPr="00B86E24">
        <w:rPr>
          <w:rFonts w:asciiTheme="minorHAnsi" w:hAnsiTheme="minorHAnsi" w:cstheme="minorHAnsi"/>
          <w:sz w:val="24"/>
          <w:szCs w:val="24"/>
        </w:rPr>
        <w:t>Čestné prohlášení o prokázání kvalifikace</w:t>
      </w:r>
      <w:r w:rsidR="003D4176">
        <w:rPr>
          <w:rFonts w:asciiTheme="minorHAnsi" w:hAnsiTheme="minorHAnsi" w:cstheme="minorHAnsi"/>
          <w:sz w:val="24"/>
          <w:szCs w:val="24"/>
        </w:rPr>
        <w:t xml:space="preserve"> </w:t>
      </w:r>
      <w:r w:rsidRPr="00B86E24">
        <w:rPr>
          <w:rFonts w:asciiTheme="minorHAnsi" w:hAnsiTheme="minorHAnsi" w:cstheme="minorHAnsi"/>
          <w:sz w:val="24"/>
          <w:szCs w:val="24"/>
        </w:rPr>
        <w:t>– veřejná zakázka malého rozsahu</w:t>
      </w:r>
    </w:p>
    <w:p w14:paraId="17747EC5" w14:textId="77777777" w:rsidR="002A7B83" w:rsidRPr="00FB721C" w:rsidRDefault="002A7B83" w:rsidP="00FB721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B2FFBAB" w14:textId="77777777" w:rsidR="00BB4691" w:rsidRPr="00684BBA" w:rsidRDefault="00BB4691" w:rsidP="00AE6BF8">
      <w:pPr>
        <w:spacing w:after="120"/>
        <w:rPr>
          <w:rFonts w:asciiTheme="minorHAnsi" w:hAnsiTheme="minorHAnsi" w:cstheme="minorHAnsi"/>
          <w:b/>
          <w:bCs/>
          <w:sz w:val="22"/>
          <w:szCs w:val="22"/>
        </w:rPr>
      </w:pPr>
      <w:r w:rsidRPr="00684BBA">
        <w:rPr>
          <w:rFonts w:asciiTheme="minorHAnsi" w:hAnsiTheme="minorHAnsi" w:cstheme="minorHAnsi"/>
          <w:b/>
          <w:bCs/>
          <w:sz w:val="22"/>
          <w:szCs w:val="22"/>
        </w:rPr>
        <w:t>Čestné prohlášení o prokázání základní způsobilosti analogicky podle § 74 zákona č. 134/2016 Sb.,</w:t>
      </w:r>
      <w:r w:rsidR="00A21496" w:rsidRPr="00684BBA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684BBA">
        <w:rPr>
          <w:rFonts w:asciiTheme="minorHAnsi" w:hAnsiTheme="minorHAnsi" w:cstheme="minorHAnsi"/>
          <w:b/>
          <w:bCs/>
          <w:sz w:val="22"/>
          <w:szCs w:val="22"/>
        </w:rPr>
        <w:t>o zadávání veřejných zakázek (dále jen „ZZVZ“)</w:t>
      </w:r>
    </w:p>
    <w:p w14:paraId="2AD6C07D" w14:textId="3B98C44E" w:rsidR="006D7C8B" w:rsidRPr="00FB721C" w:rsidRDefault="006D7C8B" w:rsidP="00AE6BF8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FB721C">
        <w:rPr>
          <w:rFonts w:asciiTheme="minorHAnsi" w:hAnsiTheme="minorHAnsi" w:cstheme="minorHAnsi"/>
          <w:sz w:val="22"/>
          <w:szCs w:val="22"/>
        </w:rPr>
        <w:t>Jako uchazeč o veřejnou zakázku malého rozsahu s názvem „</w:t>
      </w:r>
      <w:r w:rsidR="003D549E" w:rsidRPr="003D549E">
        <w:rPr>
          <w:rFonts w:asciiTheme="minorHAnsi" w:hAnsiTheme="minorHAnsi" w:cstheme="minorHAnsi"/>
          <w:b/>
          <w:sz w:val="22"/>
          <w:szCs w:val="22"/>
        </w:rPr>
        <w:t xml:space="preserve">Dodávka </w:t>
      </w:r>
      <w:r w:rsidR="00D27E7C">
        <w:rPr>
          <w:rFonts w:asciiTheme="minorHAnsi" w:hAnsiTheme="minorHAnsi" w:cstheme="minorHAnsi"/>
          <w:b/>
          <w:sz w:val="22"/>
          <w:szCs w:val="22"/>
        </w:rPr>
        <w:t>PC</w:t>
      </w:r>
      <w:r w:rsidR="009E5EFA" w:rsidRPr="00FB721C">
        <w:rPr>
          <w:rFonts w:asciiTheme="minorHAnsi" w:hAnsiTheme="minorHAnsi" w:cstheme="minorHAnsi"/>
          <w:b/>
          <w:bCs/>
          <w:sz w:val="22"/>
          <w:szCs w:val="22"/>
        </w:rPr>
        <w:t>“</w:t>
      </w:r>
      <w:r w:rsidR="003D549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FB721C">
        <w:rPr>
          <w:rFonts w:asciiTheme="minorHAnsi" w:hAnsiTheme="minorHAnsi" w:cstheme="minorHAnsi"/>
          <w:sz w:val="22"/>
          <w:szCs w:val="22"/>
        </w:rPr>
        <w:t>tímto čestně prohlašuji, že jsem uchazečem</w:t>
      </w:r>
      <w:r w:rsidR="004A5CC1" w:rsidRPr="00FB721C">
        <w:rPr>
          <w:rFonts w:asciiTheme="minorHAnsi" w:hAnsiTheme="minorHAnsi" w:cstheme="minorHAnsi"/>
          <w:sz w:val="22"/>
          <w:szCs w:val="22"/>
        </w:rPr>
        <w:t>, který</w:t>
      </w:r>
      <w:r w:rsidR="003D549E">
        <w:rPr>
          <w:rFonts w:asciiTheme="minorHAnsi" w:hAnsiTheme="minorHAnsi" w:cstheme="minorHAnsi"/>
          <w:sz w:val="22"/>
          <w:szCs w:val="22"/>
        </w:rPr>
        <w:t xml:space="preserve"> </w:t>
      </w:r>
      <w:r w:rsidRPr="00FB721C">
        <w:rPr>
          <w:rFonts w:asciiTheme="minorHAnsi" w:hAnsiTheme="minorHAnsi" w:cstheme="minorHAnsi"/>
          <w:sz w:val="22"/>
          <w:szCs w:val="22"/>
        </w:rPr>
        <w:t>splňuje základní kvalifikační předpoklady, tj.:</w:t>
      </w:r>
    </w:p>
    <w:p w14:paraId="0BA34E82" w14:textId="77777777" w:rsidR="00C13CA0" w:rsidRPr="00FB721C" w:rsidRDefault="006D7C8B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FB721C">
        <w:rPr>
          <w:rFonts w:asciiTheme="minorHAnsi" w:hAnsiTheme="minorHAnsi" w:cstheme="minorHAnsi"/>
          <w:sz w:val="22"/>
          <w:szCs w:val="22"/>
        </w:rPr>
        <w:t xml:space="preserve">nebyl </w:t>
      </w:r>
      <w:r w:rsidR="00C13CA0" w:rsidRPr="00FB721C">
        <w:rPr>
          <w:rFonts w:asciiTheme="minorHAnsi" w:hAnsiTheme="minorHAnsi" w:cstheme="minorHAnsi"/>
          <w:sz w:val="22"/>
          <w:szCs w:val="22"/>
        </w:rPr>
        <w:t>v zemi svého sídla v posledních 5 letech před zahájením zadávacího řízení pravomocně odsouzen pro trestný čin uvedený v příloze č. 3 k tomuto zákonu nebo obdobný trestný čin podle právního řádu země sídla dodavatele; k zahlazeným odsouzením se nepřihlíží;</w:t>
      </w:r>
    </w:p>
    <w:p w14:paraId="13079590" w14:textId="77777777" w:rsidR="00C13CA0" w:rsidRPr="00AE6BF8" w:rsidRDefault="00C13CA0" w:rsidP="00AE6BF8">
      <w:pPr>
        <w:pStyle w:val="Odstavecseseznamem"/>
        <w:numPr>
          <w:ilvl w:val="1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je-li dodavatelem právnická osoba, musí tuto podmínku splňovat tato právnická osoba a zároveň každý člen statutárního orgánu; je-li členem statutárního orgánu dodavatele právnická osoba, musí tuto podmínku splňovat tato právnická osoba, každý člen statutárního orgánu této právnické osoby a osoba zastupující tuto právnickou osobu v statutárním orgánu dodavatele,</w:t>
      </w:r>
    </w:p>
    <w:p w14:paraId="250181F7" w14:textId="77777777" w:rsidR="00C13CA0" w:rsidRPr="00AE6BF8" w:rsidRDefault="00C13CA0" w:rsidP="00AE6BF8">
      <w:pPr>
        <w:pStyle w:val="Odstavecseseznamem"/>
        <w:numPr>
          <w:ilvl w:val="1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účastní-li se zadávacího řízení pobočka závodu české právnické osoby, musí tuto podmínku splňovat výše uvedené osoby a vedoucí pobočky závodu,</w:t>
      </w:r>
    </w:p>
    <w:p w14:paraId="45E3B39A" w14:textId="77777777" w:rsidR="00C13CA0" w:rsidRPr="00AE6BF8" w:rsidRDefault="00C13CA0" w:rsidP="00AE6BF8">
      <w:pPr>
        <w:pStyle w:val="Odstavecseseznamem"/>
        <w:numPr>
          <w:ilvl w:val="1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účastní-li se zadávacího řízení pobočka závodu zahraniční právnické osoby, musí tuto podmínku splňovat tato právnická osoba a vedoucí pobočky závodu,</w:t>
      </w:r>
    </w:p>
    <w:p w14:paraId="4B6DF0BD" w14:textId="77777777" w:rsidR="006D7C8B" w:rsidRPr="00AE6BF8" w:rsidRDefault="00C13CA0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</w:t>
      </w:r>
      <w:r w:rsidR="006D7C8B" w:rsidRPr="00AE6BF8">
        <w:rPr>
          <w:rFonts w:asciiTheme="minorHAnsi" w:hAnsiTheme="minorHAnsi" w:cstheme="minorHAnsi"/>
          <w:sz w:val="22"/>
          <w:szCs w:val="22"/>
        </w:rPr>
        <w:t>emá v evidenci daní zachyceny daňové nedoplatky, a to jak v České republice, tak v zemi sídla, místa podnikání či bydliště dodavatele,</w:t>
      </w:r>
    </w:p>
    <w:p w14:paraId="53B95BAD" w14:textId="77777777" w:rsidR="006D7C8B" w:rsidRPr="00AE6BF8" w:rsidRDefault="006D7C8B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nemá nedoplatek na pojistném a na penále na veřejné zdravotní pojištění, a to jak v České republice, tak v zemi sídla, místa podnikání či bydliště dodavatele,</w:t>
      </w:r>
    </w:p>
    <w:p w14:paraId="08FECD99" w14:textId="77777777" w:rsidR="006D7C8B" w:rsidRPr="00AE6BF8" w:rsidRDefault="006D7C8B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nemá nedoplatek na pojistném a na penále na sociální zabezpečení a příspěvku na státní politiku zaměstnanosti, a to jak v České republice, tak v zemi sídla, místa podnikání či bydliště dodavatele,</w:t>
      </w:r>
    </w:p>
    <w:p w14:paraId="32222094" w14:textId="77777777" w:rsidR="006D7C8B" w:rsidRPr="00AE6BF8" w:rsidRDefault="006D7C8B" w:rsidP="00AE6BF8">
      <w:pPr>
        <w:pStyle w:val="Odstavecseseznamem"/>
        <w:numPr>
          <w:ilvl w:val="0"/>
          <w:numId w:val="4"/>
        </w:num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není veden v rejstříku osob se zákazem plnění veřejných zakázek a</w:t>
      </w:r>
    </w:p>
    <w:p w14:paraId="624897DE" w14:textId="77777777" w:rsidR="00C13CA0" w:rsidRPr="00AE6BF8" w:rsidRDefault="00C13CA0" w:rsidP="00AE6BF8">
      <w:pPr>
        <w:pStyle w:val="Odstavecseseznamem"/>
        <w:widowControl w:val="0"/>
        <w:numPr>
          <w:ilvl w:val="0"/>
          <w:numId w:val="4"/>
        </w:numPr>
        <w:tabs>
          <w:tab w:val="num" w:pos="1080"/>
        </w:tabs>
        <w:suppressAutoHyphens w:val="0"/>
        <w:autoSpaceDE w:val="0"/>
        <w:autoSpaceDN w:val="0"/>
        <w:adjustRightInd w:val="0"/>
        <w:spacing w:after="120"/>
        <w:ind w:right="-1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AE6BF8">
        <w:rPr>
          <w:rFonts w:asciiTheme="minorHAnsi" w:hAnsiTheme="minorHAnsi" w:cstheme="minorHAnsi"/>
          <w:sz w:val="22"/>
          <w:szCs w:val="22"/>
        </w:rPr>
        <w:t>není v likvidaci, proti němuž bylo vydáno rozhodnutí o úpadku, vůči němuž byla nařízena nucená správa podle jiného právního předpisu nebo v obdobné situaci podle právního řádu země sídla dodavatele</w:t>
      </w:r>
      <w:r w:rsidR="00AE6BF8">
        <w:rPr>
          <w:rFonts w:asciiTheme="minorHAnsi" w:hAnsiTheme="minorHAnsi" w:cstheme="minorHAnsi"/>
          <w:sz w:val="22"/>
          <w:szCs w:val="22"/>
        </w:rPr>
        <w:t>.</w:t>
      </w:r>
    </w:p>
    <w:p w14:paraId="15F71224" w14:textId="77777777" w:rsidR="00D76292" w:rsidRDefault="00D76292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7FB789" w14:textId="77777777" w:rsidR="00BB4691" w:rsidRPr="00FB721C" w:rsidRDefault="00BB4691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721C">
        <w:rPr>
          <w:rFonts w:asciiTheme="minorHAnsi" w:hAnsiTheme="minorHAnsi" w:cstheme="minorHAnsi"/>
          <w:sz w:val="22"/>
          <w:szCs w:val="22"/>
        </w:rPr>
        <w:t>Název a adresa účastníka:</w:t>
      </w:r>
    </w:p>
    <w:p w14:paraId="38B0CF0C" w14:textId="77777777" w:rsidR="00D76292" w:rsidRDefault="00D76292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203D5C0" w14:textId="77777777" w:rsidR="00BB4691" w:rsidRPr="00FB721C" w:rsidRDefault="00BB4691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721C">
        <w:rPr>
          <w:rFonts w:asciiTheme="minorHAnsi" w:hAnsiTheme="minorHAnsi" w:cstheme="minorHAnsi"/>
          <w:sz w:val="22"/>
          <w:szCs w:val="22"/>
        </w:rPr>
        <w:t>Toto prohlášení podepisuji jako:</w:t>
      </w:r>
    </w:p>
    <w:p w14:paraId="182C1127" w14:textId="77777777" w:rsidR="00FB721C" w:rsidRDefault="00FB721C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D9AB5F2" w14:textId="77777777" w:rsidR="00FB721C" w:rsidRDefault="00FB721C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42E844" w14:textId="77777777" w:rsidR="008E5A1A" w:rsidRPr="006D66F0" w:rsidRDefault="008E5A1A" w:rsidP="008E5A1A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  <w:r w:rsidRPr="006D66F0">
        <w:rPr>
          <w:rFonts w:ascii="Calibri" w:hAnsi="Calibri" w:cs="Calibri"/>
          <w:sz w:val="22"/>
          <w:szCs w:val="22"/>
        </w:rPr>
        <w:t>V…………………………..  Dne: ……………………..</w:t>
      </w:r>
    </w:p>
    <w:p w14:paraId="18D57383" w14:textId="77777777" w:rsidR="008E5A1A" w:rsidRDefault="008E5A1A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FBD3744" w14:textId="77777777" w:rsidR="00D76292" w:rsidRPr="00FB721C" w:rsidRDefault="00D76292" w:rsidP="00FB721C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8FDFAE7" w14:textId="4D89BBE3" w:rsidR="008E5A1A" w:rsidRPr="006D66F0" w:rsidRDefault="008E5A1A" w:rsidP="008E5A1A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  <w:r w:rsidRPr="006D66F0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6D66F0">
        <w:rPr>
          <w:rFonts w:ascii="Calibri" w:hAnsi="Calibri" w:cs="Calibri"/>
          <w:sz w:val="22"/>
          <w:szCs w:val="22"/>
        </w:rPr>
        <w:t>..…………………………………………</w:t>
      </w:r>
      <w:r w:rsidR="00673CFA">
        <w:rPr>
          <w:rFonts w:ascii="Calibri" w:hAnsi="Calibri" w:cs="Calibri"/>
          <w:sz w:val="22"/>
          <w:szCs w:val="22"/>
        </w:rPr>
        <w:t>…………………..</w:t>
      </w:r>
    </w:p>
    <w:p w14:paraId="328F4989" w14:textId="77777777" w:rsidR="00BB4691" w:rsidRPr="008E5A1A" w:rsidRDefault="008E5A1A" w:rsidP="008E5A1A">
      <w:pPr>
        <w:pStyle w:val="Textpsmene"/>
        <w:ind w:left="3686" w:right="-1"/>
        <w:rPr>
          <w:rFonts w:ascii="Calibri" w:hAnsi="Calibri" w:cs="Calibri"/>
          <w:sz w:val="22"/>
          <w:szCs w:val="22"/>
        </w:rPr>
      </w:pPr>
      <w:r w:rsidRPr="006D66F0">
        <w:rPr>
          <w:rFonts w:ascii="Calibri" w:hAnsi="Calibri" w:cs="Calibri"/>
          <w:sz w:val="22"/>
          <w:szCs w:val="22"/>
        </w:rPr>
        <w:t xml:space="preserve"> podpis osoby oprávněné jednat jménem či za účastníka </w:t>
      </w:r>
      <w:r w:rsidRPr="00BD082D">
        <w:rPr>
          <w:rFonts w:ascii="Calibri" w:hAnsi="Calibri" w:cs="Calibri"/>
          <w:i/>
          <w:sz w:val="22"/>
          <w:szCs w:val="22"/>
        </w:rPr>
        <w:t>(s uvedením jména a příjmení a funkce opravňující k podpisu tohoto prohlášení)</w:t>
      </w:r>
    </w:p>
    <w:sectPr w:rsidR="00BB4691" w:rsidRPr="008E5A1A" w:rsidSect="00A21496">
      <w:headerReference w:type="default" r:id="rId8"/>
      <w:footerReference w:type="default" r:id="rId9"/>
      <w:pgSz w:w="11906" w:h="16838"/>
      <w:pgMar w:top="1134" w:right="1418" w:bottom="1418" w:left="1418" w:header="283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070F2" w14:textId="77777777" w:rsidR="007E27DB" w:rsidRDefault="007E27DB" w:rsidP="006D7C8B">
      <w:r>
        <w:separator/>
      </w:r>
    </w:p>
  </w:endnote>
  <w:endnote w:type="continuationSeparator" w:id="0">
    <w:p w14:paraId="0B4B0957" w14:textId="77777777" w:rsidR="007E27DB" w:rsidRDefault="007E27DB" w:rsidP="006D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4298735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2362444A" w14:textId="77777777" w:rsidR="00FB721C" w:rsidRDefault="00FB721C">
        <w:pPr>
          <w:pStyle w:val="Zpat"/>
          <w:jc w:val="center"/>
          <w:rPr>
            <w:rFonts w:asciiTheme="minorHAnsi" w:hAnsiTheme="minorHAnsi"/>
            <w:sz w:val="20"/>
          </w:rPr>
        </w:pPr>
      </w:p>
      <w:p w14:paraId="0BE28BC6" w14:textId="77777777" w:rsidR="00FB721C" w:rsidRPr="007471DF" w:rsidRDefault="00FB721C" w:rsidP="00FB721C">
        <w:pPr>
          <w:jc w:val="center"/>
          <w:rPr>
            <w:rFonts w:cs="Arial"/>
            <w:sz w:val="20"/>
            <w:szCs w:val="20"/>
          </w:rPr>
        </w:pPr>
      </w:p>
      <w:p w14:paraId="0D18E9F3" w14:textId="77777777" w:rsidR="00FB721C" w:rsidRPr="00AE1C3F" w:rsidRDefault="00FB721C" w:rsidP="00FB721C">
        <w:pPr>
          <w:jc w:val="center"/>
          <w:rPr>
            <w:b/>
            <w:color w:val="008080"/>
            <w:sz w:val="16"/>
            <w:szCs w:val="16"/>
          </w:rPr>
        </w:pPr>
      </w:p>
      <w:p w14:paraId="0FD3B98A" w14:textId="77777777" w:rsidR="000C0B97" w:rsidRPr="000C0B97" w:rsidRDefault="001F0A5B">
        <w:pPr>
          <w:pStyle w:val="Zpat"/>
          <w:jc w:val="center"/>
          <w:rPr>
            <w:rFonts w:asciiTheme="minorHAnsi" w:hAnsiTheme="minorHAnsi"/>
            <w:sz w:val="20"/>
          </w:rPr>
        </w:pPr>
      </w:p>
    </w:sdtContent>
  </w:sdt>
  <w:p w14:paraId="4881A7B1" w14:textId="77777777" w:rsidR="000C0B97" w:rsidRDefault="000C0B9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8B44A" w14:textId="77777777" w:rsidR="007E27DB" w:rsidRDefault="007E27DB" w:rsidP="006D7C8B">
      <w:r>
        <w:separator/>
      </w:r>
    </w:p>
  </w:footnote>
  <w:footnote w:type="continuationSeparator" w:id="0">
    <w:p w14:paraId="79451E57" w14:textId="77777777" w:rsidR="007E27DB" w:rsidRDefault="007E27DB" w:rsidP="006D7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D080E" w14:textId="77777777" w:rsidR="00A21496" w:rsidRDefault="00A21496" w:rsidP="00A21496">
    <w:pPr>
      <w:jc w:val="center"/>
      <w:rPr>
        <w:rFonts w:ascii="Calibri" w:hAnsi="Calibri" w:cs="Calibri"/>
        <w:sz w:val="20"/>
        <w:szCs w:val="20"/>
      </w:rPr>
    </w:pPr>
  </w:p>
  <w:p w14:paraId="3DDAD36F" w14:textId="77777777" w:rsidR="00A21496" w:rsidRPr="00684BBA" w:rsidRDefault="00A21496" w:rsidP="00A21496">
    <w:pPr>
      <w:jc w:val="center"/>
      <w:rPr>
        <w:rFonts w:ascii="Calibri" w:hAnsi="Calibri" w:cs="Calibri"/>
        <w:color w:val="808080" w:themeColor="background1" w:themeShade="80"/>
        <w:sz w:val="20"/>
        <w:szCs w:val="20"/>
      </w:rPr>
    </w:pPr>
  </w:p>
  <w:p w14:paraId="0EEE14B5" w14:textId="77777777" w:rsidR="00A21496" w:rsidRPr="00A21496" w:rsidRDefault="00A21496" w:rsidP="00A21496">
    <w:pPr>
      <w:jc w:val="center"/>
      <w:rPr>
        <w:rFonts w:ascii="Calibri" w:hAnsi="Calibri" w:cs="Calibri"/>
        <w:color w:val="A6A6A6" w:themeColor="background1" w:themeShade="A6"/>
        <w:sz w:val="20"/>
        <w:szCs w:val="20"/>
      </w:rPr>
    </w:pPr>
    <w:bookmarkStart w:id="0" w:name="_Hlk112318895"/>
    <w:r w:rsidRPr="00684BBA">
      <w:rPr>
        <w:rFonts w:ascii="Calibri" w:hAnsi="Calibri" w:cs="Calibri"/>
        <w:color w:val="808080" w:themeColor="background1" w:themeShade="80"/>
        <w:sz w:val="20"/>
        <w:szCs w:val="20"/>
      </w:rPr>
      <w:t>Zadavatel:</w:t>
    </w:r>
    <w:r w:rsidRPr="00684BBA">
      <w:rPr>
        <w:rFonts w:ascii="Calibri" w:hAnsi="Calibri" w:cs="Calibri"/>
        <w:b/>
        <w:color w:val="808080" w:themeColor="background1" w:themeShade="80"/>
        <w:sz w:val="20"/>
        <w:szCs w:val="20"/>
      </w:rPr>
      <w:t xml:space="preserve"> Městská nemocnice v Odrách, p. o.</w:t>
    </w:r>
    <w:r w:rsidRPr="00684BBA">
      <w:rPr>
        <w:rFonts w:ascii="Calibri" w:hAnsi="Calibri" w:cs="Calibri"/>
        <w:color w:val="808080" w:themeColor="background1" w:themeShade="80"/>
        <w:sz w:val="20"/>
        <w:szCs w:val="20"/>
      </w:rPr>
      <w:t>, Nadační 375/1, 742 35 Odry, IČO: 66183596</w:t>
    </w:r>
    <w:bookmarkEnd w:id="0"/>
  </w:p>
  <w:p w14:paraId="5E9D0CE3" w14:textId="77777777" w:rsidR="00A21496" w:rsidRDefault="00A21496" w:rsidP="00A21496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92AFE"/>
    <w:multiLevelType w:val="hybridMultilevel"/>
    <w:tmpl w:val="2EBC566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0918D3"/>
    <w:multiLevelType w:val="multilevel"/>
    <w:tmpl w:val="2FE249C2"/>
    <w:lvl w:ilvl="0">
      <w:start w:val="1"/>
      <w:numFmt w:val="none"/>
      <w:pStyle w:val="Nadpis1"/>
      <w:lvlText w:val="3.1"/>
      <w:lvlJc w:val="left"/>
      <w:pPr>
        <w:tabs>
          <w:tab w:val="num" w:pos="432"/>
        </w:tabs>
        <w:ind w:left="432" w:hanging="432"/>
      </w:pPr>
      <w:rPr>
        <w:rFonts w:hint="default"/>
        <w:sz w:val="20"/>
        <w:szCs w:val="20"/>
      </w:rPr>
    </w:lvl>
    <w:lvl w:ilvl="1">
      <w:start w:val="1"/>
      <w:numFmt w:val="none"/>
      <w:lvlText w:val="3.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C857041"/>
    <w:multiLevelType w:val="hybridMultilevel"/>
    <w:tmpl w:val="339C64D8"/>
    <w:lvl w:ilvl="0" w:tplc="304E89C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9779E"/>
    <w:multiLevelType w:val="hybridMultilevel"/>
    <w:tmpl w:val="4D0AD56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FBB62186">
      <w:start w:val="6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835950">
    <w:abstractNumId w:val="1"/>
  </w:num>
  <w:num w:numId="2" w16cid:durableId="133376806">
    <w:abstractNumId w:val="2"/>
  </w:num>
  <w:num w:numId="3" w16cid:durableId="824974736">
    <w:abstractNumId w:val="0"/>
  </w:num>
  <w:num w:numId="4" w16cid:durableId="4870141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7C8B"/>
    <w:rsid w:val="000016C5"/>
    <w:rsid w:val="000060D4"/>
    <w:rsid w:val="00064822"/>
    <w:rsid w:val="000649D9"/>
    <w:rsid w:val="00093A07"/>
    <w:rsid w:val="0009513B"/>
    <w:rsid w:val="000A49BA"/>
    <w:rsid w:val="000C0B97"/>
    <w:rsid w:val="000D404A"/>
    <w:rsid w:val="000D437C"/>
    <w:rsid w:val="00142FE5"/>
    <w:rsid w:val="00152ED4"/>
    <w:rsid w:val="00164043"/>
    <w:rsid w:val="001723BD"/>
    <w:rsid w:val="001F0A5B"/>
    <w:rsid w:val="00220301"/>
    <w:rsid w:val="00240261"/>
    <w:rsid w:val="002558D9"/>
    <w:rsid w:val="002755BE"/>
    <w:rsid w:val="002A7B83"/>
    <w:rsid w:val="002B7BA2"/>
    <w:rsid w:val="002E0721"/>
    <w:rsid w:val="00330FFD"/>
    <w:rsid w:val="00345E82"/>
    <w:rsid w:val="0038140C"/>
    <w:rsid w:val="00392C75"/>
    <w:rsid w:val="003D4176"/>
    <w:rsid w:val="003D549E"/>
    <w:rsid w:val="003E1CC4"/>
    <w:rsid w:val="003F4A5D"/>
    <w:rsid w:val="004159C4"/>
    <w:rsid w:val="00424C5A"/>
    <w:rsid w:val="00446F75"/>
    <w:rsid w:val="00464C3E"/>
    <w:rsid w:val="004A5CC1"/>
    <w:rsid w:val="004B5099"/>
    <w:rsid w:val="00522AF8"/>
    <w:rsid w:val="005255A7"/>
    <w:rsid w:val="00596D3A"/>
    <w:rsid w:val="005C2ABF"/>
    <w:rsid w:val="005E4E1E"/>
    <w:rsid w:val="00632E85"/>
    <w:rsid w:val="00667451"/>
    <w:rsid w:val="00673CFA"/>
    <w:rsid w:val="00684BBA"/>
    <w:rsid w:val="006D190F"/>
    <w:rsid w:val="006D7C8B"/>
    <w:rsid w:val="0078094C"/>
    <w:rsid w:val="00793B8B"/>
    <w:rsid w:val="007E27DB"/>
    <w:rsid w:val="008053CE"/>
    <w:rsid w:val="00812557"/>
    <w:rsid w:val="008577D3"/>
    <w:rsid w:val="008B5EEC"/>
    <w:rsid w:val="008D1F66"/>
    <w:rsid w:val="008E5A1A"/>
    <w:rsid w:val="008F2518"/>
    <w:rsid w:val="00900441"/>
    <w:rsid w:val="00903BD3"/>
    <w:rsid w:val="00906A1D"/>
    <w:rsid w:val="009329F5"/>
    <w:rsid w:val="00932FAC"/>
    <w:rsid w:val="00934485"/>
    <w:rsid w:val="00937BF3"/>
    <w:rsid w:val="00987568"/>
    <w:rsid w:val="009C52AD"/>
    <w:rsid w:val="009E5EFA"/>
    <w:rsid w:val="009F1AA0"/>
    <w:rsid w:val="00A1108B"/>
    <w:rsid w:val="00A21496"/>
    <w:rsid w:val="00A24F5F"/>
    <w:rsid w:val="00A634F5"/>
    <w:rsid w:val="00A70C81"/>
    <w:rsid w:val="00AB6332"/>
    <w:rsid w:val="00AE6BF8"/>
    <w:rsid w:val="00B2066E"/>
    <w:rsid w:val="00B52C2C"/>
    <w:rsid w:val="00B65B67"/>
    <w:rsid w:val="00B86E24"/>
    <w:rsid w:val="00B96C93"/>
    <w:rsid w:val="00BB4691"/>
    <w:rsid w:val="00BE6834"/>
    <w:rsid w:val="00C000FB"/>
    <w:rsid w:val="00C04FA7"/>
    <w:rsid w:val="00C13CA0"/>
    <w:rsid w:val="00C16369"/>
    <w:rsid w:val="00C411AD"/>
    <w:rsid w:val="00C57EE5"/>
    <w:rsid w:val="00C658D3"/>
    <w:rsid w:val="00C70BB2"/>
    <w:rsid w:val="00C90AC7"/>
    <w:rsid w:val="00CB442A"/>
    <w:rsid w:val="00D27E7C"/>
    <w:rsid w:val="00D34A05"/>
    <w:rsid w:val="00D76292"/>
    <w:rsid w:val="00D94B12"/>
    <w:rsid w:val="00DC27B8"/>
    <w:rsid w:val="00DE7BD2"/>
    <w:rsid w:val="00E009E5"/>
    <w:rsid w:val="00E40140"/>
    <w:rsid w:val="00E6042D"/>
    <w:rsid w:val="00E928FA"/>
    <w:rsid w:val="00E97481"/>
    <w:rsid w:val="00EE7415"/>
    <w:rsid w:val="00EF1699"/>
    <w:rsid w:val="00EF4D93"/>
    <w:rsid w:val="00F32CAB"/>
    <w:rsid w:val="00FB5DAB"/>
    <w:rsid w:val="00FB7079"/>
    <w:rsid w:val="00FB721C"/>
    <w:rsid w:val="00FE4FD6"/>
    <w:rsid w:val="00FF0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8D8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D7C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dpis1">
    <w:name w:val="heading 1"/>
    <w:basedOn w:val="Normln"/>
    <w:next w:val="Normln"/>
    <w:link w:val="Nadpis1Char"/>
    <w:qFormat/>
    <w:rsid w:val="002A7B83"/>
    <w:pPr>
      <w:keepNext/>
      <w:numPr>
        <w:numId w:val="1"/>
      </w:numPr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D7C8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D7C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6D7C8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6D7C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7C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7C8B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Nadpis1Char">
    <w:name w:val="Nadpis 1 Char"/>
    <w:basedOn w:val="Standardnpsmoodstavce"/>
    <w:link w:val="Nadpis1"/>
    <w:rsid w:val="002A7B83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C13CA0"/>
    <w:pPr>
      <w:ind w:left="720"/>
      <w:contextualSpacing/>
    </w:pPr>
  </w:style>
  <w:style w:type="paragraph" w:customStyle="1" w:styleId="Textpsmene">
    <w:name w:val="Text písmene"/>
    <w:basedOn w:val="Normln"/>
    <w:uiPriority w:val="99"/>
    <w:rsid w:val="008E5A1A"/>
    <w:pPr>
      <w:suppressAutoHyphens w:val="0"/>
      <w:jc w:val="both"/>
      <w:outlineLvl w:val="7"/>
    </w:pPr>
    <w:rPr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2019-10-01T10:29:00Z</dcterms:created>
  <dcterms:modified xsi:type="dcterms:W3CDTF">2022-10-19T08:48:00Z</dcterms:modified>
</cp:coreProperties>
</file>